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26" w:rsidRDefault="0034396F">
      <w:pPr>
        <w:jc w:val="center"/>
      </w:pPr>
      <w:r>
        <w:t>HOA BOARD MEETING MINUTES 01/09/2019</w:t>
      </w:r>
    </w:p>
    <w:p w:rsidR="00E26FC9" w:rsidRDefault="00E26FC9">
      <w:pPr>
        <w:jc w:val="center"/>
      </w:pPr>
      <w:bookmarkStart w:id="0" w:name="_GoBack"/>
      <w:bookmarkEnd w:id="0"/>
    </w:p>
    <w:p w:rsidR="004E7F26" w:rsidRDefault="0034396F">
      <w:pPr>
        <w:jc w:val="both"/>
      </w:pPr>
      <w:r>
        <w:t xml:space="preserve">Present at meeting were Scott Gee (President), Karen Green (Vice President), Kerry Raines (Secretary/Treasurer), Janice Barrilleaux (Trustee), and Tommy </w:t>
      </w:r>
      <w:proofErr w:type="spellStart"/>
      <w:r>
        <w:t>Unglesby</w:t>
      </w:r>
      <w:proofErr w:type="spellEnd"/>
      <w:r>
        <w:t xml:space="preserve"> (Trustee).</w:t>
      </w:r>
    </w:p>
    <w:p w:rsidR="004E7F26" w:rsidRDefault="0034396F">
      <w:pPr>
        <w:jc w:val="both"/>
      </w:pPr>
      <w:r>
        <w:t xml:space="preserve">The official vote for appointment of Trustees by the current board was unanimously voted </w:t>
      </w:r>
      <w:r>
        <w:rPr>
          <w:u w:val="single"/>
        </w:rPr>
        <w:t>YES</w:t>
      </w:r>
      <w:r>
        <w:t>.</w:t>
      </w:r>
    </w:p>
    <w:p w:rsidR="004E7F26" w:rsidRDefault="0034396F">
      <w:pPr>
        <w:jc w:val="both"/>
        <w:rPr>
          <w:b/>
        </w:rPr>
      </w:pPr>
      <w:r>
        <w:rPr>
          <w:b/>
        </w:rPr>
        <w:t>Topics Discussed:</w:t>
      </w:r>
    </w:p>
    <w:p w:rsidR="004E7F26" w:rsidRDefault="0034396F">
      <w:pPr>
        <w:jc w:val="both"/>
      </w:pPr>
      <w:r>
        <w:t>*Need to get passwords changed on all accounts and get PO Box key from King. Scott has list of items needed from previous board.</w:t>
      </w:r>
    </w:p>
    <w:p w:rsidR="00BA0C7A" w:rsidRPr="0032169A" w:rsidRDefault="0032169A" w:rsidP="0032169A">
      <w:pPr>
        <w:ind w:firstLine="720"/>
        <w:jc w:val="both"/>
      </w:pPr>
      <w:r w:rsidRPr="0032169A">
        <w:rPr>
          <w:b/>
        </w:rPr>
        <w:t>Action</w:t>
      </w:r>
      <w:r w:rsidRPr="0032169A">
        <w:t xml:space="preserve"> - </w:t>
      </w:r>
      <w:r w:rsidR="00BA0C7A" w:rsidRPr="0032169A">
        <w:t>All passwords have now been updated, keys for PO have been received, accounts have new board member names.</w:t>
      </w:r>
    </w:p>
    <w:p w:rsidR="0032169A" w:rsidRDefault="0032169A">
      <w:pPr>
        <w:jc w:val="both"/>
      </w:pPr>
    </w:p>
    <w:p w:rsidR="00B81933" w:rsidRDefault="0034396F">
      <w:pPr>
        <w:jc w:val="both"/>
      </w:pPr>
      <w:r>
        <w:t>*The check book needs to be balanced and bank statements reconciled</w:t>
      </w:r>
      <w:r w:rsidR="00B81933">
        <w:t xml:space="preserve"> (Last balancing - 4/01/17).</w:t>
      </w:r>
      <w:r>
        <w:t xml:space="preserve"> </w:t>
      </w:r>
    </w:p>
    <w:p w:rsidR="00BA0C7A" w:rsidRPr="0032169A" w:rsidRDefault="0032169A" w:rsidP="0032169A">
      <w:pPr>
        <w:ind w:firstLine="720"/>
        <w:jc w:val="both"/>
      </w:pPr>
      <w:r w:rsidRPr="0032169A">
        <w:rPr>
          <w:b/>
        </w:rPr>
        <w:t>Action</w:t>
      </w:r>
      <w:r w:rsidRPr="0032169A">
        <w:t xml:space="preserve"> - </w:t>
      </w:r>
      <w:r w:rsidR="00BA0C7A" w:rsidRPr="0032169A">
        <w:t>Kerry and Janice balanced check book and reconciled outstanding payments.</w:t>
      </w:r>
    </w:p>
    <w:p w:rsidR="0032169A" w:rsidRDefault="0032169A">
      <w:pPr>
        <w:jc w:val="both"/>
      </w:pPr>
    </w:p>
    <w:p w:rsidR="00BA0C7A" w:rsidRDefault="0034396F">
      <w:pPr>
        <w:jc w:val="both"/>
      </w:pPr>
      <w:r>
        <w:t>*Does Tiger Green need to be paid for January?</w:t>
      </w:r>
    </w:p>
    <w:p w:rsidR="004E7F26" w:rsidRPr="0032169A" w:rsidRDefault="0032169A" w:rsidP="0032169A">
      <w:pPr>
        <w:ind w:firstLine="720"/>
        <w:jc w:val="both"/>
      </w:pPr>
      <w:r w:rsidRPr="00E26FC9">
        <w:rPr>
          <w:b/>
        </w:rPr>
        <w:t>Action</w:t>
      </w:r>
      <w:r w:rsidR="00E26FC9" w:rsidRPr="00E26FC9">
        <w:rPr>
          <w:b/>
        </w:rPr>
        <w:t xml:space="preserve"> </w:t>
      </w:r>
      <w:r w:rsidR="00E26FC9">
        <w:t xml:space="preserve">- </w:t>
      </w:r>
      <w:r w:rsidR="00BA0C7A" w:rsidRPr="00E26FC9">
        <w:t>Tiger</w:t>
      </w:r>
      <w:r w:rsidR="00BA0C7A" w:rsidRPr="0032169A">
        <w:t xml:space="preserve"> Green is paid for all services up to this point.</w:t>
      </w:r>
      <w:r w:rsidR="0034396F" w:rsidRPr="0032169A">
        <w:t xml:space="preserve"> </w:t>
      </w:r>
    </w:p>
    <w:p w:rsidR="00E26FC9" w:rsidRDefault="00E26FC9">
      <w:pPr>
        <w:jc w:val="both"/>
      </w:pPr>
    </w:p>
    <w:p w:rsidR="004E7F26" w:rsidRDefault="0034396F">
      <w:pPr>
        <w:jc w:val="both"/>
      </w:pPr>
      <w:r>
        <w:t>*</w:t>
      </w:r>
      <w:r w:rsidR="00AC588F">
        <w:t>Discus</w:t>
      </w:r>
      <w:r>
        <w:t>s</w:t>
      </w:r>
      <w:r w:rsidR="00AC588F">
        <w:t>ed previous boards contact with</w:t>
      </w:r>
      <w:r>
        <w:t xml:space="preserve"> the HOA attorney</w:t>
      </w:r>
      <w:r w:rsidR="00AC588F">
        <w:t>. Will look for correspondence or billing.</w:t>
      </w:r>
      <w:r>
        <w:t xml:space="preserve">  </w:t>
      </w:r>
      <w:r w:rsidR="0069433D">
        <w:t xml:space="preserve">Scott will follow </w:t>
      </w:r>
      <w:r w:rsidR="00AC588F">
        <w:t>up with attorney.</w:t>
      </w:r>
    </w:p>
    <w:p w:rsidR="00BA0C7A" w:rsidRPr="00E26FC9" w:rsidRDefault="00E26FC9" w:rsidP="00E26FC9">
      <w:pPr>
        <w:ind w:firstLine="720"/>
        <w:jc w:val="both"/>
      </w:pPr>
      <w:r w:rsidRPr="00E26FC9">
        <w:rPr>
          <w:b/>
        </w:rPr>
        <w:t>Action</w:t>
      </w:r>
      <w:r w:rsidRPr="00E26FC9">
        <w:t xml:space="preserve"> - </w:t>
      </w:r>
      <w:r w:rsidR="00BA0C7A" w:rsidRPr="00E26FC9">
        <w:t xml:space="preserve">Kerry paid the attorney’s office for the meeting Ralph and Helen Robins, King Edwards, and Paul </w:t>
      </w:r>
      <w:proofErr w:type="spellStart"/>
      <w:r w:rsidR="00BA0C7A" w:rsidRPr="00E26FC9">
        <w:t>Basnight</w:t>
      </w:r>
      <w:proofErr w:type="spellEnd"/>
      <w:r w:rsidR="00BA0C7A" w:rsidRPr="00E26FC9">
        <w:t xml:space="preserve"> had with lawyer</w:t>
      </w:r>
      <w:r w:rsidR="00D24BD9" w:rsidRPr="00E26FC9">
        <w:t xml:space="preserve"> in 2018</w:t>
      </w:r>
      <w:r w:rsidR="00BA0C7A" w:rsidRPr="00E26FC9">
        <w:t xml:space="preserve">.  Helen gave new board the meeting notes.  </w:t>
      </w:r>
    </w:p>
    <w:p w:rsidR="00E26FC9" w:rsidRDefault="00E26FC9">
      <w:pPr>
        <w:jc w:val="both"/>
      </w:pPr>
    </w:p>
    <w:p w:rsidR="004E7F26" w:rsidRDefault="0034396F">
      <w:pPr>
        <w:jc w:val="both"/>
      </w:pPr>
      <w:r>
        <w:t>*Address Changes / People in transition of moving?</w:t>
      </w:r>
    </w:p>
    <w:p w:rsidR="00BA0C7A" w:rsidRPr="00E26FC9" w:rsidRDefault="00E26FC9" w:rsidP="00E26FC9">
      <w:pPr>
        <w:ind w:firstLine="720"/>
        <w:jc w:val="both"/>
      </w:pPr>
      <w:r w:rsidRPr="00E26FC9">
        <w:rPr>
          <w:b/>
        </w:rPr>
        <w:t>Action</w:t>
      </w:r>
      <w:r>
        <w:t xml:space="preserve"> - </w:t>
      </w:r>
      <w:r w:rsidR="00BA0C7A" w:rsidRPr="00E26FC9">
        <w:t>Kerry has updated the Current Homeowner’s List with new residents’ names and emails that were available.  Janice updated the Google Group with new emails and names.</w:t>
      </w:r>
    </w:p>
    <w:p w:rsidR="00E26FC9" w:rsidRDefault="00E26FC9">
      <w:pPr>
        <w:jc w:val="both"/>
      </w:pPr>
    </w:p>
    <w:p w:rsidR="00BA0C7A" w:rsidRDefault="0034396F">
      <w:pPr>
        <w:jc w:val="both"/>
      </w:pPr>
      <w:r>
        <w:t xml:space="preserve">*Delinquent 2017/2018 HOA dues. Were liens filed?  If not, </w:t>
      </w:r>
      <w:r w:rsidR="003B3F39">
        <w:t>those need to be</w:t>
      </w:r>
      <w:r>
        <w:t xml:space="preserve"> filed. </w:t>
      </w:r>
    </w:p>
    <w:p w:rsidR="004E7F26" w:rsidRPr="00E26FC9" w:rsidRDefault="00E26FC9" w:rsidP="00E26FC9">
      <w:pPr>
        <w:ind w:firstLine="720"/>
        <w:jc w:val="both"/>
      </w:pPr>
      <w:r w:rsidRPr="00E26FC9">
        <w:rPr>
          <w:b/>
        </w:rPr>
        <w:t>Action</w:t>
      </w:r>
      <w:r>
        <w:t xml:space="preserve"> - </w:t>
      </w:r>
      <w:r w:rsidR="00BA0C7A" w:rsidRPr="00E26FC9">
        <w:t xml:space="preserve">Liens for the Lot </w:t>
      </w:r>
      <w:r w:rsidR="008B02EE" w:rsidRPr="00E26FC9">
        <w:t>55</w:t>
      </w:r>
      <w:r w:rsidR="00BA0C7A" w:rsidRPr="00E26FC9">
        <w:t xml:space="preserve"> and Lot </w:t>
      </w:r>
      <w:r w:rsidR="008B02EE" w:rsidRPr="00E26FC9">
        <w:t>27</w:t>
      </w:r>
      <w:r w:rsidR="00BA0C7A" w:rsidRPr="00E26FC9">
        <w:t xml:space="preserve"> </w:t>
      </w:r>
      <w:r w:rsidR="00D24BD9" w:rsidRPr="00E26FC9">
        <w:t>are now</w:t>
      </w:r>
      <w:r w:rsidR="00BA0C7A" w:rsidRPr="00E26FC9">
        <w:t xml:space="preserve"> filed for delinquent 2018 dues.</w:t>
      </w:r>
      <w:r w:rsidR="0034396F" w:rsidRPr="00E26FC9">
        <w:tab/>
      </w:r>
    </w:p>
    <w:p w:rsidR="00E26FC9" w:rsidRDefault="00E26FC9">
      <w:pPr>
        <w:jc w:val="both"/>
      </w:pPr>
    </w:p>
    <w:p w:rsidR="004E7F26" w:rsidRDefault="0034396F">
      <w:pPr>
        <w:jc w:val="both"/>
      </w:pPr>
      <w:r>
        <w:t>*The DVD box in front of neighborhood should have a combination lock that the board knows. This would allow board to keep the security box key inside since there is only one.</w:t>
      </w:r>
    </w:p>
    <w:p w:rsidR="008B02EE" w:rsidRPr="00E26FC9" w:rsidRDefault="00E26FC9" w:rsidP="00E26FC9">
      <w:pPr>
        <w:ind w:firstLine="720"/>
        <w:jc w:val="both"/>
      </w:pPr>
      <w:r w:rsidRPr="00E26FC9">
        <w:rPr>
          <w:b/>
        </w:rPr>
        <w:t>Action</w:t>
      </w:r>
      <w:r>
        <w:t xml:space="preserve"> - </w:t>
      </w:r>
      <w:r w:rsidR="008B02EE" w:rsidRPr="00E26FC9">
        <w:t>Scott will take care of this.</w:t>
      </w:r>
    </w:p>
    <w:p w:rsidR="00E26FC9" w:rsidRDefault="00E26FC9">
      <w:pPr>
        <w:jc w:val="both"/>
      </w:pPr>
    </w:p>
    <w:p w:rsidR="004E7F26" w:rsidRDefault="00AC588F">
      <w:pPr>
        <w:jc w:val="both"/>
      </w:pPr>
      <w:r>
        <w:lastRenderedPageBreak/>
        <w:t>*</w:t>
      </w:r>
      <w:r w:rsidR="008B02EE">
        <w:t>Lot 16</w:t>
      </w:r>
      <w:r>
        <w:t xml:space="preserve"> </w:t>
      </w:r>
      <w:r w:rsidR="0034396F">
        <w:t xml:space="preserve">– Only home not making needed repairs. What are our legal options? </w:t>
      </w:r>
    </w:p>
    <w:p w:rsidR="008B02EE" w:rsidRPr="00E26FC9" w:rsidRDefault="00E26FC9" w:rsidP="00E26FC9">
      <w:pPr>
        <w:ind w:firstLine="720"/>
        <w:jc w:val="both"/>
      </w:pPr>
      <w:r w:rsidRPr="00E26FC9">
        <w:rPr>
          <w:b/>
        </w:rPr>
        <w:t>Action</w:t>
      </w:r>
      <w:r>
        <w:t xml:space="preserve"> - </w:t>
      </w:r>
      <w:r w:rsidR="008B02EE" w:rsidRPr="00E26FC9">
        <w:t xml:space="preserve">Legal option is to sue for repairs as an HOA or individual homeowner. </w:t>
      </w:r>
    </w:p>
    <w:p w:rsidR="00E26FC9" w:rsidRDefault="00E26FC9">
      <w:pPr>
        <w:jc w:val="both"/>
      </w:pPr>
    </w:p>
    <w:p w:rsidR="004E7F26" w:rsidRDefault="0034396F">
      <w:pPr>
        <w:jc w:val="both"/>
      </w:pPr>
      <w:r>
        <w:t>*</w:t>
      </w:r>
      <w:r w:rsidR="008B02EE">
        <w:t xml:space="preserve">Lot </w:t>
      </w:r>
      <w:proofErr w:type="gramStart"/>
      <w:r w:rsidR="008B02EE">
        <w:t xml:space="preserve">10 </w:t>
      </w:r>
      <w:r>
        <w:t xml:space="preserve"> –</w:t>
      </w:r>
      <w:proofErr w:type="gramEnd"/>
      <w:r>
        <w:t xml:space="preserve"> Need to send a de</w:t>
      </w:r>
      <w:r w:rsidR="008B02EE">
        <w:t>mand letter or email</w:t>
      </w:r>
      <w:r>
        <w:t xml:space="preserve"> regarding weeds and bushes cleanup. If they do not respond in 30 days, a lien will be placed and wil</w:t>
      </w:r>
      <w:r w:rsidR="008B1910">
        <w:t>l</w:t>
      </w:r>
      <w:r>
        <w:t xml:space="preserve"> have Tiger </w:t>
      </w:r>
      <w:r w:rsidR="00831CCA">
        <w:t>Green take care of it</w:t>
      </w:r>
      <w:r w:rsidR="008B02EE">
        <w:t xml:space="preserve"> at homeowner’s expense.</w:t>
      </w:r>
    </w:p>
    <w:p w:rsidR="008B02EE" w:rsidRPr="00E26FC9" w:rsidRDefault="00E26FC9" w:rsidP="00E26FC9">
      <w:pPr>
        <w:ind w:firstLine="720"/>
        <w:jc w:val="both"/>
      </w:pPr>
      <w:r w:rsidRPr="00E26FC9">
        <w:rPr>
          <w:b/>
        </w:rPr>
        <w:t>Action</w:t>
      </w:r>
      <w:r>
        <w:t xml:space="preserve"> - </w:t>
      </w:r>
      <w:r w:rsidR="008B02EE" w:rsidRPr="00E26FC9">
        <w:t>Homeowners were contacted and they hired a company to take care of the lawn/weeds/bushes.</w:t>
      </w:r>
    </w:p>
    <w:p w:rsidR="00E26FC9" w:rsidRDefault="00E26FC9">
      <w:pPr>
        <w:jc w:val="both"/>
      </w:pPr>
    </w:p>
    <w:p w:rsidR="004E7F26" w:rsidRDefault="0034396F">
      <w:pPr>
        <w:jc w:val="both"/>
      </w:pPr>
      <w:r>
        <w:t>*Boats</w:t>
      </w:r>
      <w:r w:rsidR="002F0314">
        <w:t>/Trailers</w:t>
      </w:r>
      <w:r>
        <w:t xml:space="preserve"> visible from road - Should fines be imposed</w:t>
      </w:r>
      <w:r>
        <w:rPr>
          <w:color w:val="0000FF"/>
        </w:rPr>
        <w:t xml:space="preserve"> </w:t>
      </w:r>
      <w:r>
        <w:t>in hopes of compliance or should a lien</w:t>
      </w:r>
      <w:r w:rsidR="003B3F39">
        <w:t xml:space="preserve"> be</w:t>
      </w:r>
      <w:r>
        <w:t xml:space="preserve"> placed now</w:t>
      </w:r>
      <w:r>
        <w:rPr>
          <w:color w:val="0000FF"/>
        </w:rPr>
        <w:t xml:space="preserve"> </w:t>
      </w:r>
      <w:r>
        <w:t>for non-compliance?</w:t>
      </w:r>
    </w:p>
    <w:p w:rsidR="008B02EE" w:rsidRPr="00E26FC9" w:rsidRDefault="00E26FC9" w:rsidP="00E26FC9">
      <w:pPr>
        <w:ind w:firstLine="720"/>
        <w:jc w:val="both"/>
      </w:pPr>
      <w:r w:rsidRPr="00E26FC9">
        <w:rPr>
          <w:b/>
        </w:rPr>
        <w:t>Action</w:t>
      </w:r>
      <w:r>
        <w:t xml:space="preserve"> - </w:t>
      </w:r>
      <w:r w:rsidR="008B02EE" w:rsidRPr="00E26FC9">
        <w:t>Discussion continuing as the board has been in contact with homeowners in violation.</w:t>
      </w:r>
    </w:p>
    <w:p w:rsidR="00E26FC9" w:rsidRDefault="00E26FC9">
      <w:pPr>
        <w:jc w:val="both"/>
      </w:pPr>
    </w:p>
    <w:p w:rsidR="004E7F26" w:rsidRDefault="0034396F">
      <w:pPr>
        <w:jc w:val="both"/>
      </w:pPr>
      <w:r>
        <w:t>*Welcoming Committee Packet – Already have a Welcome Packet. Need to find out addresses of new neighbors and deliver them.</w:t>
      </w:r>
    </w:p>
    <w:p w:rsidR="00E26FC9" w:rsidRDefault="00E26FC9">
      <w:pPr>
        <w:jc w:val="both"/>
      </w:pPr>
    </w:p>
    <w:p w:rsidR="004E7F26" w:rsidRDefault="0034396F">
      <w:pPr>
        <w:jc w:val="both"/>
      </w:pPr>
      <w:r>
        <w:t xml:space="preserve">*Architectural Committee Members Info– </w:t>
      </w:r>
      <w:r>
        <w:tab/>
        <w:t xml:space="preserve">Lacie Herndon </w:t>
      </w:r>
      <w:hyperlink r:id="rId4">
        <w:r>
          <w:rPr>
            <w:color w:val="0563C1"/>
            <w:u w:val="single"/>
          </w:rPr>
          <w:t>lacie.herndon@yahoo.com</w:t>
        </w:r>
      </w:hyperlink>
    </w:p>
    <w:p w:rsidR="004E7F26" w:rsidRDefault="00343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Conna</w:t>
      </w:r>
      <w:proofErr w:type="spellEnd"/>
      <w:r>
        <w:t xml:space="preserve"> Blackwell </w:t>
      </w:r>
      <w:hyperlink r:id="rId5">
        <w:r>
          <w:rPr>
            <w:color w:val="0563C1"/>
            <w:u w:val="single"/>
          </w:rPr>
          <w:t>conna.blackwell@yahoo.com</w:t>
        </w:r>
      </w:hyperlink>
    </w:p>
    <w:p w:rsidR="004E7F26" w:rsidRDefault="00343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Barbara Humble </w:t>
      </w:r>
      <w:hyperlink r:id="rId6">
        <w:r>
          <w:rPr>
            <w:color w:val="0563C1"/>
            <w:u w:val="single"/>
          </w:rPr>
          <w:t>mannafam3@aol.com</w:t>
        </w:r>
      </w:hyperlink>
    </w:p>
    <w:sectPr w:rsidR="004E7F26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26"/>
    <w:rsid w:val="002F0314"/>
    <w:rsid w:val="0032169A"/>
    <w:rsid w:val="0034396F"/>
    <w:rsid w:val="003B3F39"/>
    <w:rsid w:val="00485782"/>
    <w:rsid w:val="004E7F26"/>
    <w:rsid w:val="0069433D"/>
    <w:rsid w:val="00831CCA"/>
    <w:rsid w:val="008B02EE"/>
    <w:rsid w:val="008B1910"/>
    <w:rsid w:val="00AC588F"/>
    <w:rsid w:val="00B81933"/>
    <w:rsid w:val="00BA0C7A"/>
    <w:rsid w:val="00D24BD9"/>
    <w:rsid w:val="00E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3E22"/>
  <w15:docId w15:val="{C9AE3834-BA41-4BD8-88B5-48BD5E8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nafam3@aol.com" TargetMode="External"/><Relationship Id="rId5" Type="http://schemas.openxmlformats.org/officeDocument/2006/relationships/hyperlink" Target="mailto:conna.blackwell@yahoo.com" TargetMode="External"/><Relationship Id="rId4" Type="http://schemas.openxmlformats.org/officeDocument/2006/relationships/hyperlink" Target="mailto:lacie.hernd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kraines</dc:creator>
  <cp:lastModifiedBy>kraines@iss.local</cp:lastModifiedBy>
  <cp:revision>12</cp:revision>
  <dcterms:created xsi:type="dcterms:W3CDTF">2019-01-16T22:04:00Z</dcterms:created>
  <dcterms:modified xsi:type="dcterms:W3CDTF">2019-11-19T17:15:00Z</dcterms:modified>
</cp:coreProperties>
</file>